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9AF7" w14:textId="47BB6D1A" w:rsidR="00610CA4" w:rsidRDefault="00610C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610CA4">
        <w:rPr>
          <w:b/>
          <w:sz w:val="28"/>
          <w:szCs w:val="28"/>
        </w:rPr>
        <w:t>Opis przedmiotu zamówienia</w:t>
      </w:r>
    </w:p>
    <w:p w14:paraId="074238D8" w14:textId="05FA3106" w:rsidR="00F74937" w:rsidRPr="00F74937" w:rsidRDefault="00F74937" w:rsidP="00F7493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74937">
        <w:rPr>
          <w:b/>
          <w:i/>
          <w:sz w:val="24"/>
          <w:szCs w:val="24"/>
        </w:rPr>
        <w:t>Utrzymanie zieleni przy drogach powiatowych na terenie miasta Dębicy:</w:t>
      </w:r>
    </w:p>
    <w:p w14:paraId="39F4BBB5" w14:textId="77777777" w:rsidR="00F74937" w:rsidRPr="00F74937" w:rsidRDefault="00F74937" w:rsidP="00F74937">
      <w:pPr>
        <w:pStyle w:val="Akapitzlist"/>
        <w:numPr>
          <w:ilvl w:val="0"/>
          <w:numId w:val="9"/>
        </w:numPr>
        <w:ind w:left="1134" w:hanging="425"/>
        <w:rPr>
          <w:i/>
          <w:sz w:val="24"/>
          <w:szCs w:val="24"/>
        </w:rPr>
      </w:pPr>
      <w:r w:rsidRPr="00F74937">
        <w:rPr>
          <w:i/>
          <w:sz w:val="24"/>
          <w:szCs w:val="24"/>
        </w:rPr>
        <w:t>Jednokrotne odchwaszczanie, plewienie zieleńców (wycena za 100 m</w:t>
      </w:r>
      <w:r w:rsidRPr="00F74937">
        <w:rPr>
          <w:i/>
          <w:sz w:val="24"/>
          <w:szCs w:val="24"/>
          <w:vertAlign w:val="superscript"/>
        </w:rPr>
        <w:t>2</w:t>
      </w:r>
      <w:r w:rsidRPr="00F74937">
        <w:rPr>
          <w:i/>
          <w:sz w:val="24"/>
          <w:szCs w:val="24"/>
        </w:rPr>
        <w:t>):</w:t>
      </w:r>
    </w:p>
    <w:p w14:paraId="7CD1E12C" w14:textId="77777777" w:rsidR="00F74937" w:rsidRDefault="00F74937" w:rsidP="00F74937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F74937">
        <w:rPr>
          <w:sz w:val="24"/>
          <w:szCs w:val="24"/>
        </w:rPr>
        <w:t>ul. Krakowska (od skrzyżowania z ul. Ignacego Krasickiego do ronda na skrzyżowani z ul. Chopina) - strona prawa – 481 m</w:t>
      </w:r>
      <w:r w:rsidRPr="00F74937">
        <w:rPr>
          <w:sz w:val="24"/>
          <w:szCs w:val="24"/>
          <w:vertAlign w:val="superscript"/>
        </w:rPr>
        <w:t>2</w:t>
      </w:r>
      <w:r w:rsidRPr="00F74937">
        <w:rPr>
          <w:sz w:val="24"/>
          <w:szCs w:val="24"/>
        </w:rPr>
        <w:t>.</w:t>
      </w:r>
    </w:p>
    <w:p w14:paraId="1AB84DB2" w14:textId="77777777" w:rsidR="00F74937" w:rsidRPr="00F74937" w:rsidRDefault="00F74937" w:rsidP="00F74937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F74937">
        <w:rPr>
          <w:sz w:val="24"/>
          <w:szCs w:val="24"/>
        </w:rPr>
        <w:t>ul. Rzeszowska (od skrzyżowania z ul. Bojanowskiego do skrzyżowania z ul Karłowicza) - strona lewa – 124 m</w:t>
      </w:r>
      <w:r w:rsidRPr="00F74937">
        <w:rPr>
          <w:sz w:val="24"/>
          <w:szCs w:val="24"/>
          <w:vertAlign w:val="superscript"/>
        </w:rPr>
        <w:t>2</w:t>
      </w:r>
      <w:r w:rsidRPr="00F74937">
        <w:rPr>
          <w:sz w:val="24"/>
          <w:szCs w:val="24"/>
        </w:rPr>
        <w:t>.</w:t>
      </w:r>
    </w:p>
    <w:p w14:paraId="30DFF33F" w14:textId="38C8C306" w:rsidR="00F74937" w:rsidRPr="00F74937" w:rsidRDefault="00F74937" w:rsidP="00F74937">
      <w:pPr>
        <w:pStyle w:val="Akapitzlist"/>
        <w:numPr>
          <w:ilvl w:val="0"/>
          <w:numId w:val="9"/>
        </w:numPr>
        <w:ind w:left="1134" w:hanging="425"/>
        <w:rPr>
          <w:i/>
          <w:sz w:val="24"/>
          <w:szCs w:val="24"/>
        </w:rPr>
      </w:pPr>
      <w:r w:rsidRPr="00F74937">
        <w:rPr>
          <w:i/>
          <w:sz w:val="24"/>
          <w:szCs w:val="24"/>
        </w:rPr>
        <w:t>Jednokrotne odchwaszczanie, plewienie zieleńców na rondach w ciągu dróg powiatowych (wycena za 100 m</w:t>
      </w:r>
      <w:r w:rsidRPr="00F74937">
        <w:rPr>
          <w:i/>
          <w:sz w:val="24"/>
          <w:szCs w:val="24"/>
          <w:vertAlign w:val="superscript"/>
        </w:rPr>
        <w:t>2</w:t>
      </w:r>
      <w:r w:rsidRPr="00F74937">
        <w:rPr>
          <w:i/>
          <w:sz w:val="24"/>
          <w:szCs w:val="24"/>
        </w:rPr>
        <w:t>) skrzyżowania:</w:t>
      </w:r>
    </w:p>
    <w:p w14:paraId="1A837D46" w14:textId="77777777" w:rsidR="00F74937" w:rsidRPr="00F74937" w:rsidRDefault="00F74937" w:rsidP="00F74937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 ul. Rzeszowska z ul. Drogowców (</w:t>
      </w:r>
      <w:proofErr w:type="spellStart"/>
      <w:r w:rsidRPr="00F74937">
        <w:rPr>
          <w:sz w:val="24"/>
          <w:szCs w:val="24"/>
        </w:rPr>
        <w:t>Kobmatantów</w:t>
      </w:r>
      <w:proofErr w:type="spellEnd"/>
      <w:r w:rsidRPr="00F74937">
        <w:rPr>
          <w:sz w:val="24"/>
          <w:szCs w:val="24"/>
        </w:rPr>
        <w:t xml:space="preserve"> RP) - 249 m</w:t>
      </w:r>
      <w:r w:rsidRPr="00F74937">
        <w:rPr>
          <w:sz w:val="24"/>
          <w:szCs w:val="24"/>
          <w:vertAlign w:val="superscript"/>
        </w:rPr>
        <w:t>2</w:t>
      </w:r>
      <w:r w:rsidRPr="00F74937">
        <w:rPr>
          <w:sz w:val="24"/>
          <w:szCs w:val="24"/>
        </w:rPr>
        <w:t>.</w:t>
      </w:r>
    </w:p>
    <w:p w14:paraId="4169A18C" w14:textId="77777777" w:rsidR="00F74937" w:rsidRPr="00F74937" w:rsidRDefault="00F74937" w:rsidP="00F74937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 ul. Rzeszowska z ul. Tysiąclecia (J.H. Jedynaka) - 140 m</w:t>
      </w:r>
      <w:r w:rsidRPr="00F74937">
        <w:rPr>
          <w:sz w:val="24"/>
          <w:szCs w:val="24"/>
          <w:vertAlign w:val="superscript"/>
        </w:rPr>
        <w:t>2</w:t>
      </w:r>
      <w:r w:rsidRPr="00F74937">
        <w:rPr>
          <w:sz w:val="24"/>
          <w:szCs w:val="24"/>
        </w:rPr>
        <w:t>.</w:t>
      </w:r>
    </w:p>
    <w:p w14:paraId="0C675DC4" w14:textId="77777777" w:rsidR="00F74937" w:rsidRPr="00F74937" w:rsidRDefault="00F74937" w:rsidP="00F74937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 ul. Krakowska z ul. Chopina przy kościele Św. Ducha (</w:t>
      </w:r>
      <w:proofErr w:type="spellStart"/>
      <w:r w:rsidRPr="00F74937">
        <w:rPr>
          <w:sz w:val="24"/>
          <w:szCs w:val="24"/>
        </w:rPr>
        <w:t>Ks.J</w:t>
      </w:r>
      <w:proofErr w:type="spellEnd"/>
      <w:r w:rsidRPr="00F74937">
        <w:rPr>
          <w:sz w:val="24"/>
          <w:szCs w:val="24"/>
        </w:rPr>
        <w:t>. Leśniowskiego) - 168 m</w:t>
      </w:r>
      <w:r w:rsidRPr="00F74937">
        <w:rPr>
          <w:sz w:val="24"/>
          <w:szCs w:val="24"/>
          <w:vertAlign w:val="superscript"/>
        </w:rPr>
        <w:t>2</w:t>
      </w:r>
      <w:r w:rsidRPr="00F74937">
        <w:rPr>
          <w:sz w:val="24"/>
          <w:szCs w:val="24"/>
        </w:rPr>
        <w:t>.</w:t>
      </w:r>
    </w:p>
    <w:p w14:paraId="7484DCE0" w14:textId="77777777" w:rsidR="00F74937" w:rsidRPr="00F74937" w:rsidRDefault="00F74937" w:rsidP="00F74937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 ul. Krakowska z ul. Kwiatkowskiego (Dr. S. Bartusia) - 115 m</w:t>
      </w:r>
      <w:r w:rsidRPr="00F74937">
        <w:rPr>
          <w:sz w:val="24"/>
          <w:szCs w:val="24"/>
          <w:vertAlign w:val="superscript"/>
        </w:rPr>
        <w:t>2</w:t>
      </w:r>
      <w:r w:rsidRPr="00F74937">
        <w:rPr>
          <w:sz w:val="24"/>
          <w:szCs w:val="24"/>
        </w:rPr>
        <w:t>.</w:t>
      </w:r>
    </w:p>
    <w:p w14:paraId="281A71D1" w14:textId="77777777" w:rsidR="00F74937" w:rsidRPr="00F74937" w:rsidRDefault="00F74937" w:rsidP="00F74937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 ul. Jana Pawła z ul. 1-Maja (K. Lipienia) - 420 m</w:t>
      </w:r>
      <w:r w:rsidRPr="00F74937">
        <w:rPr>
          <w:sz w:val="24"/>
          <w:szCs w:val="24"/>
          <w:vertAlign w:val="superscript"/>
        </w:rPr>
        <w:t>2</w:t>
      </w:r>
    </w:p>
    <w:p w14:paraId="198D1CE5" w14:textId="77777777" w:rsidR="00F74937" w:rsidRPr="00F74937" w:rsidRDefault="00F74937" w:rsidP="00F74937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 ul. Jana Pawła z ul. Kościuszki (Ks. H. Jabłonowskiej) - 162 m</w:t>
      </w:r>
      <w:r w:rsidRPr="00F74937">
        <w:rPr>
          <w:sz w:val="24"/>
          <w:szCs w:val="24"/>
          <w:vertAlign w:val="superscript"/>
        </w:rPr>
        <w:t>2</w:t>
      </w:r>
    </w:p>
    <w:p w14:paraId="559A38FC" w14:textId="77777777" w:rsidR="00F74937" w:rsidRPr="00F74937" w:rsidRDefault="00F74937" w:rsidP="00F74937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 ul. 1-Maja z ul. Kwiatkowskiego (NSZZ Solidarność) - 67 m</w:t>
      </w:r>
      <w:r w:rsidRPr="00F74937">
        <w:rPr>
          <w:sz w:val="24"/>
          <w:szCs w:val="24"/>
          <w:vertAlign w:val="superscript"/>
        </w:rPr>
        <w:t>2</w:t>
      </w:r>
    </w:p>
    <w:p w14:paraId="1888F371" w14:textId="77777777" w:rsidR="00F74937" w:rsidRPr="00F74937" w:rsidRDefault="00F74937" w:rsidP="00F74937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  Straszęcin łącznik (</w:t>
      </w:r>
      <w:proofErr w:type="spellStart"/>
      <w:r w:rsidRPr="00F74937">
        <w:rPr>
          <w:sz w:val="24"/>
          <w:szCs w:val="24"/>
        </w:rPr>
        <w:t>Iglopool</w:t>
      </w:r>
      <w:proofErr w:type="spellEnd"/>
      <w:r w:rsidRPr="00F74937">
        <w:rPr>
          <w:sz w:val="24"/>
          <w:szCs w:val="24"/>
        </w:rPr>
        <w:t>) 690 m</w:t>
      </w:r>
      <w:r w:rsidRPr="00F74937">
        <w:rPr>
          <w:sz w:val="24"/>
          <w:szCs w:val="24"/>
          <w:vertAlign w:val="superscript"/>
        </w:rPr>
        <w:t>2</w:t>
      </w:r>
    </w:p>
    <w:p w14:paraId="58EFEBFF" w14:textId="77777777" w:rsidR="00F74937" w:rsidRPr="00F74937" w:rsidRDefault="00F74937" w:rsidP="00F74937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  Straszęcin łącznik (A. Łubieńskiego) 240 m</w:t>
      </w:r>
      <w:r w:rsidRPr="00F74937">
        <w:rPr>
          <w:sz w:val="24"/>
          <w:szCs w:val="24"/>
          <w:vertAlign w:val="superscript"/>
        </w:rPr>
        <w:t>2</w:t>
      </w:r>
    </w:p>
    <w:p w14:paraId="073D8D73" w14:textId="77777777" w:rsidR="00F74937" w:rsidRPr="00F74937" w:rsidRDefault="00F74937" w:rsidP="00F74937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74937">
        <w:rPr>
          <w:sz w:val="24"/>
          <w:szCs w:val="24"/>
        </w:rPr>
        <w:t>ul. Wielopolska z ul. Robotnicza (A. Mickiewicza) - 18 m</w:t>
      </w:r>
      <w:r w:rsidRPr="00F74937">
        <w:rPr>
          <w:sz w:val="24"/>
          <w:szCs w:val="24"/>
          <w:vertAlign w:val="superscript"/>
        </w:rPr>
        <w:t>2</w:t>
      </w:r>
    </w:p>
    <w:p w14:paraId="5F683943" w14:textId="77777777" w:rsidR="00F74937" w:rsidRPr="00F74937" w:rsidRDefault="00F74937" w:rsidP="00F74937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74937">
        <w:rPr>
          <w:sz w:val="24"/>
          <w:szCs w:val="24"/>
        </w:rPr>
        <w:t>ul. Robotnicza z ul. Tysiąclecia (Prof. J. Wierciocha) - 20 m</w:t>
      </w:r>
      <w:r w:rsidRPr="00F74937">
        <w:rPr>
          <w:sz w:val="24"/>
          <w:szCs w:val="24"/>
          <w:vertAlign w:val="superscript"/>
        </w:rPr>
        <w:t>2</w:t>
      </w:r>
    </w:p>
    <w:p w14:paraId="3C6999EE" w14:textId="77777777" w:rsidR="00F74937" w:rsidRPr="00F74937" w:rsidRDefault="00F74937" w:rsidP="00F74937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ul. Wielopolska z ul. </w:t>
      </w:r>
      <w:proofErr w:type="spellStart"/>
      <w:r w:rsidRPr="00F74937">
        <w:rPr>
          <w:sz w:val="24"/>
          <w:szCs w:val="24"/>
        </w:rPr>
        <w:t>Poddęby</w:t>
      </w:r>
      <w:proofErr w:type="spellEnd"/>
      <w:r w:rsidRPr="00F74937">
        <w:rPr>
          <w:sz w:val="24"/>
          <w:szCs w:val="24"/>
        </w:rPr>
        <w:t xml:space="preserve"> (Honorowych Dawców Krwi) - 35 m</w:t>
      </w:r>
      <w:r w:rsidRPr="00F74937">
        <w:rPr>
          <w:sz w:val="24"/>
          <w:szCs w:val="24"/>
          <w:vertAlign w:val="superscript"/>
        </w:rPr>
        <w:t>2</w:t>
      </w:r>
    </w:p>
    <w:p w14:paraId="6FC188FF" w14:textId="52BF42F4" w:rsidR="00970D11" w:rsidRPr="00F74937" w:rsidRDefault="00F74937" w:rsidP="00F74937">
      <w:pPr>
        <w:pStyle w:val="Akapitzlist"/>
        <w:rPr>
          <w:sz w:val="24"/>
          <w:szCs w:val="24"/>
        </w:rPr>
      </w:pPr>
      <w:r w:rsidRPr="00F74937">
        <w:rPr>
          <w:b/>
          <w:i/>
          <w:sz w:val="24"/>
          <w:szCs w:val="24"/>
        </w:rPr>
        <w:t xml:space="preserve">Razem – 2929 </w:t>
      </w:r>
      <w:r w:rsidRPr="00F74937">
        <w:rPr>
          <w:b/>
          <w:sz w:val="24"/>
          <w:szCs w:val="24"/>
        </w:rPr>
        <w:t>m</w:t>
      </w:r>
      <w:r w:rsidRPr="00F74937">
        <w:rPr>
          <w:b/>
          <w:sz w:val="24"/>
          <w:szCs w:val="24"/>
          <w:vertAlign w:val="superscript"/>
        </w:rPr>
        <w:t>2</w:t>
      </w:r>
    </w:p>
    <w:p w14:paraId="6EB1935F" w14:textId="77777777" w:rsidR="009D206A" w:rsidRPr="00EC6FBB" w:rsidRDefault="00DD5A62" w:rsidP="00DD5A6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74937">
        <w:rPr>
          <w:b/>
          <w:bCs/>
          <w:sz w:val="24"/>
          <w:szCs w:val="24"/>
        </w:rPr>
        <w:t xml:space="preserve">Jednokrotny </w:t>
      </w:r>
      <w:r w:rsidR="00676BD6" w:rsidRPr="00F74937">
        <w:rPr>
          <w:b/>
          <w:bCs/>
          <w:sz w:val="24"/>
          <w:szCs w:val="24"/>
        </w:rPr>
        <w:t>likwidacja zachwaszczenia nawierzchni</w:t>
      </w:r>
      <w:r w:rsidRPr="00F74937">
        <w:rPr>
          <w:b/>
          <w:bCs/>
          <w:sz w:val="24"/>
          <w:szCs w:val="24"/>
        </w:rPr>
        <w:t xml:space="preserve"> </w:t>
      </w:r>
      <w:r w:rsidR="00676BD6" w:rsidRPr="00F74937">
        <w:rPr>
          <w:b/>
          <w:bCs/>
          <w:sz w:val="24"/>
          <w:szCs w:val="24"/>
        </w:rPr>
        <w:t>chodników (z kostki brukowej i płyt betonowych)</w:t>
      </w:r>
      <w:r w:rsidRPr="00F74937">
        <w:rPr>
          <w:b/>
          <w:bCs/>
          <w:sz w:val="24"/>
          <w:szCs w:val="24"/>
        </w:rPr>
        <w:t xml:space="preserve"> przy drogach powiatowych na terenie miasta Dębicy</w:t>
      </w:r>
      <w:r w:rsidR="00EC6FBB">
        <w:rPr>
          <w:sz w:val="24"/>
          <w:szCs w:val="24"/>
        </w:rPr>
        <w:t xml:space="preserve">  - wycenić za 100m</w:t>
      </w:r>
      <w:r w:rsidR="00EC6FBB">
        <w:rPr>
          <w:sz w:val="24"/>
          <w:szCs w:val="24"/>
          <w:vertAlign w:val="superscript"/>
        </w:rPr>
        <w:t>2</w:t>
      </w:r>
    </w:p>
    <w:p w14:paraId="2EE8753B" w14:textId="7CE68675" w:rsidR="00EC6FBB" w:rsidRPr="00F74937" w:rsidRDefault="00EC6FBB" w:rsidP="00F7493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B2FA4">
        <w:rPr>
          <w:sz w:val="24"/>
          <w:szCs w:val="24"/>
        </w:rPr>
        <w:t>( powierzchnia chodników</w:t>
      </w:r>
      <w:r w:rsidR="00353AE6">
        <w:rPr>
          <w:sz w:val="24"/>
          <w:szCs w:val="24"/>
        </w:rPr>
        <w:t xml:space="preserve"> 24414m</w:t>
      </w:r>
      <w:r w:rsidR="00353AE6">
        <w:rPr>
          <w:sz w:val="24"/>
          <w:szCs w:val="24"/>
          <w:vertAlign w:val="superscript"/>
        </w:rPr>
        <w:t>2</w:t>
      </w:r>
      <w:r w:rsidR="00353AE6">
        <w:rPr>
          <w:sz w:val="24"/>
          <w:szCs w:val="24"/>
        </w:rPr>
        <w:t>)</w:t>
      </w:r>
    </w:p>
    <w:p w14:paraId="26E6126E" w14:textId="77777777" w:rsidR="00DD5A62" w:rsidRPr="00F74937" w:rsidRDefault="00DD5A62" w:rsidP="00DD5A62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F74937">
        <w:rPr>
          <w:b/>
          <w:bCs/>
          <w:sz w:val="24"/>
          <w:szCs w:val="24"/>
        </w:rPr>
        <w:t>Koszenie traw przy drogach powiatowych na terenie miasta Dębicy</w:t>
      </w:r>
    </w:p>
    <w:p w14:paraId="752E0550" w14:textId="77777777" w:rsidR="00F74937" w:rsidRPr="00F74937" w:rsidRDefault="00F74937" w:rsidP="00F74937">
      <w:pPr>
        <w:pStyle w:val="Akapitzlist"/>
        <w:rPr>
          <w:sz w:val="24"/>
          <w:szCs w:val="24"/>
        </w:rPr>
      </w:pPr>
      <w:r w:rsidRPr="00F74937">
        <w:rPr>
          <w:sz w:val="24"/>
          <w:szCs w:val="24"/>
        </w:rPr>
        <w:t>ul. Krakowska – 96,19 ar.</w:t>
      </w:r>
    </w:p>
    <w:p w14:paraId="018ECC65" w14:textId="185D1B0B" w:rsidR="00F74937" w:rsidRPr="00F74937" w:rsidRDefault="00F74937" w:rsidP="00F74937">
      <w:pPr>
        <w:pStyle w:val="Akapitzlist"/>
        <w:numPr>
          <w:ilvl w:val="1"/>
          <w:numId w:val="10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ul. Jana Pawła – 87,26 ar </w:t>
      </w:r>
    </w:p>
    <w:p w14:paraId="5E43FBC2" w14:textId="3AC540DF" w:rsidR="00F74937" w:rsidRPr="00F74937" w:rsidRDefault="00F74937" w:rsidP="00F74937">
      <w:pPr>
        <w:pStyle w:val="Akapitzlist"/>
        <w:numPr>
          <w:ilvl w:val="1"/>
          <w:numId w:val="10"/>
        </w:numPr>
        <w:rPr>
          <w:sz w:val="24"/>
          <w:szCs w:val="24"/>
        </w:rPr>
      </w:pPr>
      <w:r w:rsidRPr="00F74937">
        <w:rPr>
          <w:sz w:val="24"/>
          <w:szCs w:val="24"/>
        </w:rPr>
        <w:t>ul. Rzeszowska -14,08 ar</w:t>
      </w:r>
    </w:p>
    <w:p w14:paraId="711E1CBD" w14:textId="3C5688F9" w:rsidR="00F74937" w:rsidRPr="00F74937" w:rsidRDefault="00F74937" w:rsidP="00F74937">
      <w:pPr>
        <w:pStyle w:val="Akapitzlist"/>
        <w:numPr>
          <w:ilvl w:val="1"/>
          <w:numId w:val="10"/>
        </w:numPr>
        <w:rPr>
          <w:sz w:val="24"/>
          <w:szCs w:val="24"/>
        </w:rPr>
      </w:pPr>
      <w:r w:rsidRPr="00F74937">
        <w:rPr>
          <w:sz w:val="24"/>
          <w:szCs w:val="24"/>
        </w:rPr>
        <w:t>ul. 1-ego Maja 26,09 ar</w:t>
      </w:r>
    </w:p>
    <w:p w14:paraId="2B416D1B" w14:textId="5ED189C1" w:rsidR="00F74937" w:rsidRPr="00F74937" w:rsidRDefault="00F74937" w:rsidP="00F74937">
      <w:pPr>
        <w:pStyle w:val="Akapitzlist"/>
        <w:numPr>
          <w:ilvl w:val="1"/>
          <w:numId w:val="10"/>
        </w:numPr>
        <w:rPr>
          <w:sz w:val="24"/>
          <w:szCs w:val="24"/>
        </w:rPr>
      </w:pPr>
      <w:r w:rsidRPr="00F74937">
        <w:rPr>
          <w:sz w:val="24"/>
          <w:szCs w:val="24"/>
        </w:rPr>
        <w:t>ul. Robotnicza – 10,74 ar</w:t>
      </w:r>
    </w:p>
    <w:p w14:paraId="080374C3" w14:textId="279E8E07" w:rsidR="00F74937" w:rsidRPr="00F74937" w:rsidRDefault="00F74937" w:rsidP="00F74937">
      <w:pPr>
        <w:pStyle w:val="Akapitzlist"/>
        <w:numPr>
          <w:ilvl w:val="1"/>
          <w:numId w:val="10"/>
        </w:numPr>
        <w:rPr>
          <w:sz w:val="24"/>
          <w:szCs w:val="24"/>
        </w:rPr>
      </w:pPr>
      <w:r w:rsidRPr="00F74937">
        <w:rPr>
          <w:sz w:val="24"/>
          <w:szCs w:val="24"/>
        </w:rPr>
        <w:t>ul. Wielopolska – 48,21 ar</w:t>
      </w:r>
    </w:p>
    <w:p w14:paraId="07A3090D" w14:textId="08BB5F04" w:rsidR="00F74937" w:rsidRPr="00F74937" w:rsidRDefault="00F74937" w:rsidP="00F74937">
      <w:pPr>
        <w:pStyle w:val="Akapitzlist"/>
        <w:numPr>
          <w:ilvl w:val="1"/>
          <w:numId w:val="10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ul. Kościuszki - 18,79 ar </w:t>
      </w:r>
    </w:p>
    <w:p w14:paraId="149EF1A5" w14:textId="1738BFF9" w:rsidR="00F74937" w:rsidRPr="00F74937" w:rsidRDefault="00F74937" w:rsidP="00F74937">
      <w:pPr>
        <w:pStyle w:val="Akapitzlist"/>
        <w:numPr>
          <w:ilvl w:val="1"/>
          <w:numId w:val="10"/>
        </w:numPr>
        <w:rPr>
          <w:sz w:val="24"/>
          <w:szCs w:val="24"/>
        </w:rPr>
      </w:pPr>
      <w:r w:rsidRPr="00F74937">
        <w:rPr>
          <w:sz w:val="24"/>
          <w:szCs w:val="24"/>
        </w:rPr>
        <w:t>ul. Świętosława (od ul. Cmentarnej do ul. Mościckiego) – 15,00 ar</w:t>
      </w:r>
    </w:p>
    <w:p w14:paraId="30A90A14" w14:textId="77296AAD" w:rsidR="00F74937" w:rsidRPr="00F74937" w:rsidRDefault="00F74937" w:rsidP="00F74937">
      <w:pPr>
        <w:pStyle w:val="Akapitzlist"/>
        <w:numPr>
          <w:ilvl w:val="1"/>
          <w:numId w:val="10"/>
        </w:numPr>
        <w:rPr>
          <w:sz w:val="24"/>
          <w:szCs w:val="24"/>
        </w:rPr>
      </w:pPr>
      <w:r w:rsidRPr="00F74937">
        <w:rPr>
          <w:sz w:val="24"/>
          <w:szCs w:val="24"/>
        </w:rPr>
        <w:t>ul. Świętosława (od ul. Mościckiego do ul. Kosynierów) – 30,00 ar</w:t>
      </w:r>
    </w:p>
    <w:p w14:paraId="689C3211" w14:textId="0AEE6A09" w:rsidR="00F74937" w:rsidRPr="00F74937" w:rsidRDefault="00F74937" w:rsidP="00F74937">
      <w:pPr>
        <w:pStyle w:val="Akapitzlist"/>
        <w:numPr>
          <w:ilvl w:val="1"/>
          <w:numId w:val="10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Ronda 12,44 ar (skrzyżowanie: ul.  Jana Pawła z ul. Kościuszki – Jabłonowskiej; ul. 1-Maja z ul. Kwiatkowskiego - Solidarności; ul. Krakowska z ul. Kwiatkowskiego - Bartusia, Straszęcin łącznik - A. Łubieńskiego, ul. Robotnicza </w:t>
      </w:r>
      <w:r w:rsidRPr="00F74937">
        <w:rPr>
          <w:sz w:val="24"/>
          <w:szCs w:val="24"/>
        </w:rPr>
        <w:lastRenderedPageBreak/>
        <w:t xml:space="preserve">z ul. Wielopolska - A. Mickiewicza; ul. Wielopolska z ul. </w:t>
      </w:r>
      <w:proofErr w:type="spellStart"/>
      <w:r w:rsidRPr="00F74937">
        <w:rPr>
          <w:sz w:val="24"/>
          <w:szCs w:val="24"/>
        </w:rPr>
        <w:t>Poddęby</w:t>
      </w:r>
      <w:proofErr w:type="spellEnd"/>
      <w:r w:rsidRPr="00F74937">
        <w:rPr>
          <w:sz w:val="24"/>
          <w:szCs w:val="24"/>
        </w:rPr>
        <w:t xml:space="preserve"> - Dawców Krwi, ul. Rzeszowska z ul. Tysiąclecia - Jedynaka),</w:t>
      </w:r>
    </w:p>
    <w:p w14:paraId="5478D907" w14:textId="77777777" w:rsidR="00F74937" w:rsidRDefault="00F74937" w:rsidP="00F74937">
      <w:pPr>
        <w:pStyle w:val="Akapitzlist"/>
        <w:numPr>
          <w:ilvl w:val="1"/>
          <w:numId w:val="10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Łącznik Zachodni (od rondo </w:t>
      </w:r>
      <w:proofErr w:type="spellStart"/>
      <w:r w:rsidRPr="00F74937">
        <w:rPr>
          <w:sz w:val="24"/>
          <w:szCs w:val="24"/>
        </w:rPr>
        <w:t>Igloopol</w:t>
      </w:r>
      <w:proofErr w:type="spellEnd"/>
      <w:r w:rsidRPr="00F74937">
        <w:rPr>
          <w:sz w:val="24"/>
          <w:szCs w:val="24"/>
        </w:rPr>
        <w:t xml:space="preserve"> do Rondo Alfreda Łubieńskiego – wskazany obszar)- 83,34 ar</w:t>
      </w:r>
    </w:p>
    <w:p w14:paraId="11524CFB" w14:textId="65ADB801" w:rsidR="00F74937" w:rsidRPr="00F74937" w:rsidRDefault="00F74937" w:rsidP="00F74937">
      <w:pPr>
        <w:pStyle w:val="Akapitzlist"/>
        <w:numPr>
          <w:ilvl w:val="1"/>
          <w:numId w:val="10"/>
        </w:numPr>
        <w:rPr>
          <w:sz w:val="24"/>
          <w:szCs w:val="24"/>
        </w:rPr>
      </w:pPr>
      <w:r w:rsidRPr="00F74937">
        <w:rPr>
          <w:sz w:val="24"/>
          <w:szCs w:val="24"/>
        </w:rPr>
        <w:t xml:space="preserve">Dębica – Straszęcin w Straszęcin (od rondo </w:t>
      </w:r>
      <w:proofErr w:type="spellStart"/>
      <w:r w:rsidRPr="00F74937">
        <w:rPr>
          <w:sz w:val="24"/>
          <w:szCs w:val="24"/>
        </w:rPr>
        <w:t>igloopol</w:t>
      </w:r>
      <w:proofErr w:type="spellEnd"/>
      <w:r w:rsidRPr="00F74937">
        <w:rPr>
          <w:sz w:val="24"/>
          <w:szCs w:val="24"/>
        </w:rPr>
        <w:t xml:space="preserve"> w stronę Straszęcina) – 28,51 ar</w:t>
      </w:r>
    </w:p>
    <w:p w14:paraId="0F9E5C44" w14:textId="1D5FEA44" w:rsidR="00970D11" w:rsidRPr="00C544C4" w:rsidRDefault="00F74937" w:rsidP="00F74937">
      <w:pPr>
        <w:pStyle w:val="Akapitzlist"/>
        <w:rPr>
          <w:b/>
          <w:bCs/>
          <w:sz w:val="24"/>
          <w:szCs w:val="24"/>
        </w:rPr>
      </w:pPr>
      <w:r w:rsidRPr="00F74937">
        <w:rPr>
          <w:sz w:val="24"/>
          <w:szCs w:val="24"/>
        </w:rPr>
        <w:t xml:space="preserve">     </w:t>
      </w:r>
      <w:r w:rsidRPr="00F74937">
        <w:rPr>
          <w:sz w:val="24"/>
          <w:szCs w:val="24"/>
        </w:rPr>
        <w:tab/>
      </w:r>
      <w:r w:rsidRPr="00C544C4">
        <w:rPr>
          <w:b/>
          <w:bCs/>
          <w:sz w:val="24"/>
          <w:szCs w:val="24"/>
        </w:rPr>
        <w:t>Razem – 470,65 ar</w:t>
      </w:r>
    </w:p>
    <w:p w14:paraId="49464B02" w14:textId="5EB28A87" w:rsidR="00CB2FA4" w:rsidRPr="00CB2FA4" w:rsidRDefault="00CB2FA4" w:rsidP="00DD5A62">
      <w:pPr>
        <w:pStyle w:val="Akapitzlist"/>
        <w:rPr>
          <w:b/>
          <w:sz w:val="24"/>
          <w:szCs w:val="24"/>
        </w:rPr>
      </w:pPr>
    </w:p>
    <w:sectPr w:rsidR="00CB2FA4" w:rsidRPr="00CB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3C23"/>
    <w:multiLevelType w:val="hybridMultilevel"/>
    <w:tmpl w:val="D1EE3276"/>
    <w:lvl w:ilvl="0" w:tplc="2C2CEC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933B39"/>
    <w:multiLevelType w:val="hybridMultilevel"/>
    <w:tmpl w:val="602032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1741EA"/>
    <w:multiLevelType w:val="hybridMultilevel"/>
    <w:tmpl w:val="2876B20E"/>
    <w:lvl w:ilvl="0" w:tplc="0415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" w15:restartNumberingAfterBreak="0">
    <w:nsid w:val="4B63577E"/>
    <w:multiLevelType w:val="hybridMultilevel"/>
    <w:tmpl w:val="775C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D30DE"/>
    <w:multiLevelType w:val="hybridMultilevel"/>
    <w:tmpl w:val="BAF006BE"/>
    <w:lvl w:ilvl="0" w:tplc="0C7648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C8672A4">
      <w:numFmt w:val="bullet"/>
      <w:lvlText w:val="•"/>
      <w:lvlJc w:val="left"/>
      <w:pPr>
        <w:ind w:left="1830" w:hanging="75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A1139"/>
    <w:multiLevelType w:val="hybridMultilevel"/>
    <w:tmpl w:val="2F2ACEBA"/>
    <w:lvl w:ilvl="0" w:tplc="0415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6" w15:restartNumberingAfterBreak="0">
    <w:nsid w:val="5DE322B8"/>
    <w:multiLevelType w:val="hybridMultilevel"/>
    <w:tmpl w:val="641E6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60633"/>
    <w:multiLevelType w:val="hybridMultilevel"/>
    <w:tmpl w:val="353A66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18D65E">
      <w:start w:val="1"/>
      <w:numFmt w:val="bullet"/>
      <w:lvlText w:val="•"/>
      <w:lvlJc w:val="left"/>
      <w:pPr>
        <w:ind w:left="2595" w:hanging="79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C122C9"/>
    <w:multiLevelType w:val="hybridMultilevel"/>
    <w:tmpl w:val="437AF564"/>
    <w:lvl w:ilvl="0" w:tplc="2C2CEC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47C3A"/>
    <w:multiLevelType w:val="hybridMultilevel"/>
    <w:tmpl w:val="40E61A44"/>
    <w:lvl w:ilvl="0" w:tplc="0415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0" w15:restartNumberingAfterBreak="0">
    <w:nsid w:val="74384776"/>
    <w:multiLevelType w:val="hybridMultilevel"/>
    <w:tmpl w:val="BC9C6326"/>
    <w:lvl w:ilvl="0" w:tplc="2C2CEC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1614D4"/>
    <w:multiLevelType w:val="hybridMultilevel"/>
    <w:tmpl w:val="BF2ED8B4"/>
    <w:lvl w:ilvl="0" w:tplc="0415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 w16cid:durableId="1806120921">
    <w:abstractNumId w:val="4"/>
  </w:num>
  <w:num w:numId="2" w16cid:durableId="257518547">
    <w:abstractNumId w:val="7"/>
  </w:num>
  <w:num w:numId="3" w16cid:durableId="1293057743">
    <w:abstractNumId w:val="10"/>
  </w:num>
  <w:num w:numId="4" w16cid:durableId="1342507421">
    <w:abstractNumId w:val="0"/>
  </w:num>
  <w:num w:numId="5" w16cid:durableId="1484270550">
    <w:abstractNumId w:val="8"/>
  </w:num>
  <w:num w:numId="6" w16cid:durableId="1953242932">
    <w:abstractNumId w:val="2"/>
  </w:num>
  <w:num w:numId="7" w16cid:durableId="49964647">
    <w:abstractNumId w:val="6"/>
  </w:num>
  <w:num w:numId="8" w16cid:durableId="1667443641">
    <w:abstractNumId w:val="9"/>
  </w:num>
  <w:num w:numId="9" w16cid:durableId="1846892487">
    <w:abstractNumId w:val="1"/>
  </w:num>
  <w:num w:numId="10" w16cid:durableId="1515610827">
    <w:abstractNumId w:val="3"/>
  </w:num>
  <w:num w:numId="11" w16cid:durableId="781994047">
    <w:abstractNumId w:val="11"/>
  </w:num>
  <w:num w:numId="12" w16cid:durableId="1880430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CA4"/>
    <w:rsid w:val="0022026D"/>
    <w:rsid w:val="002550F0"/>
    <w:rsid w:val="00353AE6"/>
    <w:rsid w:val="005240C3"/>
    <w:rsid w:val="005D333D"/>
    <w:rsid w:val="00610CA4"/>
    <w:rsid w:val="00676BD6"/>
    <w:rsid w:val="0071180B"/>
    <w:rsid w:val="00970D11"/>
    <w:rsid w:val="009D206A"/>
    <w:rsid w:val="00AB770E"/>
    <w:rsid w:val="00AE0DC7"/>
    <w:rsid w:val="00BD51EC"/>
    <w:rsid w:val="00C37BF0"/>
    <w:rsid w:val="00C544C4"/>
    <w:rsid w:val="00CB2FA4"/>
    <w:rsid w:val="00DD5A62"/>
    <w:rsid w:val="00E40E64"/>
    <w:rsid w:val="00EC6FBB"/>
    <w:rsid w:val="00F7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39CA"/>
  <w15:docId w15:val="{4079899E-B7E9-47BE-8332-4543CC95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UDER</dc:creator>
  <cp:lastModifiedBy>Wojciech Zet</cp:lastModifiedBy>
  <cp:revision>3</cp:revision>
  <dcterms:created xsi:type="dcterms:W3CDTF">2025-02-25T11:46:00Z</dcterms:created>
  <dcterms:modified xsi:type="dcterms:W3CDTF">2026-03-30T12:42:00Z</dcterms:modified>
</cp:coreProperties>
</file>