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 w:rsidR="00A83879">
        <w:rPr>
          <w:rFonts w:asciiTheme="minorHAnsi" w:hAnsiTheme="minorHAnsi" w:cstheme="minorHAnsi"/>
          <w:b/>
          <w:i/>
          <w:iCs/>
          <w:sz w:val="28"/>
          <w:szCs w:val="28"/>
        </w:rPr>
        <w:t>mowa nr 272…..2023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1D42F6" w:rsidP="00914990">
      <w:pPr>
        <w:pStyle w:val="Tekstpodstawowy"/>
        <w:rPr>
          <w:rFonts w:asciiTheme="minorHAnsi" w:hAnsiTheme="minorHAnsi" w:cstheme="minorHAnsi"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</w:t>
      </w:r>
      <w:r w:rsidR="00A83879">
        <w:rPr>
          <w:rFonts w:asciiTheme="minorHAnsi" w:hAnsiTheme="minorHAnsi" w:cstheme="minorHAnsi"/>
          <w:bCs/>
          <w:i/>
          <w:iCs/>
          <w:lang w:eastAsia="pl-PL"/>
        </w:rPr>
        <w:t>ZAJĄCEJ 130 000 ZŁOTYCH  na 2023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 xml:space="preserve"> rok.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9A3DD0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9A3DD0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A3DD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U12b (łańcuch pojedynczy)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U12c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U5a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A-7 (folia I generacji)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B20 (folia I generacji)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>D-1 (wielkość mała)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9A3DD0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A83879">
        <w:rPr>
          <w:rFonts w:asciiTheme="minorHAnsi" w:hAnsiTheme="minorHAnsi" w:cstheme="minorHAnsi"/>
          <w:i/>
          <w:iCs/>
        </w:rPr>
        <w:t>3</w:t>
      </w:r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Umowę sporządzono w czterech jednobrzmiących egzemplarzach, po dwa dla każdej ze stron.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Pr="001D42F6" w:rsidRDefault="009A3DD0" w:rsidP="001D42F6">
      <w:pPr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2C" w:rsidRDefault="008A592C" w:rsidP="001D42F6">
      <w:r>
        <w:separator/>
      </w:r>
    </w:p>
  </w:endnote>
  <w:endnote w:type="continuationSeparator" w:id="0">
    <w:p w:rsidR="008A592C" w:rsidRDefault="008A592C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2C" w:rsidRDefault="008A592C" w:rsidP="001D42F6">
      <w:r>
        <w:separator/>
      </w:r>
    </w:p>
  </w:footnote>
  <w:footnote w:type="continuationSeparator" w:id="0">
    <w:p w:rsidR="008A592C" w:rsidRDefault="008A592C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A3DD0" w:rsidRPr="009A3DD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A3DD0" w:rsidRPr="009A3DD0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AA" w:rsidRPr="001D42F6" w:rsidRDefault="001D42F6" w:rsidP="00902EA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02EAA" w:rsidRPr="001D42F6" w:rsidRDefault="001D42F6" w:rsidP="00902EA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A3DD0" w:rsidRPr="009A3DD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A3DD0" w:rsidRPr="009A3DD0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4C58A3"/>
    <w:rsid w:val="00560A73"/>
    <w:rsid w:val="007B77DB"/>
    <w:rsid w:val="008653BE"/>
    <w:rsid w:val="008A592C"/>
    <w:rsid w:val="00902EAA"/>
    <w:rsid w:val="00914990"/>
    <w:rsid w:val="009A3DD0"/>
    <w:rsid w:val="00A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2023-05-24T10:41:00Z</dcterms:created>
  <dcterms:modified xsi:type="dcterms:W3CDTF">2023-05-24T10:41:00Z</dcterms:modified>
</cp:coreProperties>
</file>